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18FB" w14:textId="2F70629B" w:rsidR="00746C60" w:rsidRPr="00746C60" w:rsidRDefault="00FE2CA3" w:rsidP="00746C60">
      <w:pPr>
        <w:framePr w:wrap="none" w:vAnchor="page" w:hAnchor="page" w:x="5559" w:y="90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el-GR"/>
        </w:rPr>
      </w:pPr>
      <w:r w:rsidRPr="00746C60">
        <w:rPr>
          <w:rFonts w:ascii="Arial Unicode MS" w:eastAsia="Arial Unicode MS" w:hAnsi="Arial Unicode MS" w:cs="Arial Unicode MS"/>
          <w:noProof/>
          <w:color w:val="000000"/>
          <w:lang w:bidi="el-GR"/>
        </w:rPr>
        <w:drawing>
          <wp:inline distT="0" distB="0" distL="0" distR="0" wp14:anchorId="33331708" wp14:editId="134DEC56">
            <wp:extent cx="495300" cy="4857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00AAE" w14:textId="2AD71184" w:rsidR="009305C7" w:rsidRDefault="00FE2CA3" w:rsidP="00746C60">
      <w:pPr>
        <w:pStyle w:val="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75A68" wp14:editId="7C82392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10124440"/>
                <wp:effectExtent l="6985" t="7620" r="12065" b="12065"/>
                <wp:wrapNone/>
                <wp:docPr id="17458222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4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C5E0B" id="Rectangle 3" o:spid="_x0000_s1026" style="position:absolute;margin-left:-18pt;margin-top:-59.35pt;width:549pt;height:79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" filled="f"/>
            </w:pict>
          </mc:Fallback>
        </mc:AlternateContent>
      </w:r>
    </w:p>
    <w:p w14:paraId="6EA6A992" w14:textId="77777777" w:rsidR="00746C60" w:rsidRDefault="00746C60">
      <w:pPr>
        <w:pStyle w:val="3"/>
      </w:pPr>
    </w:p>
    <w:p w14:paraId="0AC449B1" w14:textId="77777777" w:rsidR="009305C7" w:rsidRDefault="009305C7">
      <w:pPr>
        <w:pStyle w:val="3"/>
      </w:pPr>
      <w:r>
        <w:t>ΥΠΕΥΘΥΝΗ ΔΗΛΩΣΗ</w:t>
      </w:r>
    </w:p>
    <w:p w14:paraId="274BC453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B76066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35F9DE08" w14:textId="77777777" w:rsidR="009305C7" w:rsidRPr="00746C60" w:rsidRDefault="009305C7" w:rsidP="00746C60">
      <w:pPr>
        <w:pStyle w:val="20"/>
        <w:pBdr>
          <w:right w:val="single" w:sz="4" w:space="26" w:color="auto"/>
        </w:pBdr>
        <w:ind w:right="484"/>
        <w:rPr>
          <w:rFonts w:ascii="Arial" w:hAnsi="Arial" w:cs="Arial"/>
          <w:sz w:val="18"/>
        </w:rPr>
      </w:pPr>
      <w:r w:rsidRPr="00746C60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DC79C7E" w14:textId="77777777" w:rsidR="009305C7" w:rsidRDefault="00A933BE" w:rsidP="00A933BE">
      <w:pPr>
        <w:pStyle w:val="a5"/>
        <w:tabs>
          <w:tab w:val="left" w:pos="1245"/>
        </w:tabs>
        <w:jc w:val="left"/>
        <w:rPr>
          <w:bCs/>
          <w:sz w:val="22"/>
        </w:rPr>
      </w:pPr>
      <w:r>
        <w:rPr>
          <w:bCs/>
          <w:sz w:val="22"/>
        </w:rPr>
        <w:tab/>
      </w:r>
    </w:p>
    <w:p w14:paraId="7DCB6177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680E391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E670E4F" w14:textId="77777777" w:rsidR="009305C7" w:rsidRPr="007956B0" w:rsidRDefault="009305C7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7956B0">
              <w:rPr>
                <w:rFonts w:ascii="Arial" w:hAnsi="Arial" w:cs="Arial"/>
                <w:sz w:val="16"/>
                <w:szCs w:val="16"/>
              </w:rPr>
              <w:t>ΠΡΟΣ</w:t>
            </w:r>
            <w:r w:rsidRPr="007956B0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7956B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0" w:type="dxa"/>
            <w:gridSpan w:val="14"/>
          </w:tcPr>
          <w:p w14:paraId="529CE51C" w14:textId="77777777" w:rsidR="009305C7" w:rsidRPr="00D85159" w:rsidRDefault="009305C7" w:rsidP="0065189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5C7" w14:paraId="2D9D0D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4B1F47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9FD28EA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40177A1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FB493F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2A5FD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D21658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53FFBA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555404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5075E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6BE15B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CDA7F7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290331E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105F6D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ACB00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79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0D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A3A8E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DFCC0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CA3F1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873BE9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B63AEE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4A62F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37B392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94D1C2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E3F10B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470131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A9858E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11986FB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20027D6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A9080B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318E67" w14:textId="77777777" w:rsidTr="004C344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355" w:type="dxa"/>
            <w:gridSpan w:val="3"/>
            <w:vAlign w:val="bottom"/>
          </w:tcPr>
          <w:p w14:paraId="66676E9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909AC0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318A1D0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304A7A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4A01AD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130F462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664CCAE7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E1C5440" w14:textId="77777777" w:rsidR="009305C7" w:rsidRPr="0039568D" w:rsidRDefault="009305C7" w:rsidP="0039568D">
            <w:pPr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D916CF" w14:textId="77777777" w:rsidR="00E86E38" w:rsidRPr="0039568D" w:rsidRDefault="009305C7" w:rsidP="0039568D">
            <w:pPr>
              <w:ind w:right="1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68D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39568D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39568D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66ABBEE0" w14:textId="77777777" w:rsidTr="00E86E38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88"/>
            </w:tblGrid>
            <w:tr w:rsidR="00746C60" w:rsidRPr="0039568D" w14:paraId="0EE957BB" w14:textId="77777777" w:rsidTr="0039568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10F99A" w14:textId="77777777" w:rsidR="00EE09EA" w:rsidRPr="0039568D" w:rsidRDefault="00EE09EA" w:rsidP="0039568D">
                  <w:pPr>
                    <w:spacing w:line="276" w:lineRule="auto"/>
                    <w:ind w:left="-105" w:right="13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Ι. </w:t>
                  </w:r>
                  <w:r w:rsidR="004C344A" w:rsidRPr="0039568D">
                    <w:rPr>
                      <w:rFonts w:ascii="Arial" w:hAnsi="Arial" w:cs="Arial"/>
                      <w:sz w:val="18"/>
                      <w:szCs w:val="18"/>
                    </w:rPr>
                    <w:t>Πληρώ τα γενικά προσόντα διορισμού που προβλέπονται κάθε φορά για τους υπαλλήλους των ΟΤΑ, σύμφωνα με το Ν.3584/2007.</w:t>
                  </w:r>
                </w:p>
                <w:p w14:paraId="4544622F" w14:textId="77777777" w:rsidR="00EE09EA" w:rsidRPr="0039568D" w:rsidRDefault="004C344A" w:rsidP="0039568D">
                  <w:pPr>
                    <w:spacing w:line="276" w:lineRule="auto"/>
                    <w:ind w:left="-105" w:right="139" w:hanging="37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>α) Δεν έχω καταδικασθεί για κακούργημα και σε οποιαδήποτε ποινή για κλοπή, υπεξαίρεση (κοινή ή στην</w:t>
                  </w:r>
                  <w:r w:rsidR="0039568D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>υπηρεσία), απάτη, εκβίαση, πλαστογραφία, απιστία δικηγόρου, δωροδοκία, καταπίεση, απιστία περί την υπηρεσία, παράβαση καθήκοντος, καθ’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            </w:r>
                </w:p>
                <w:p w14:paraId="6B778BB9" w14:textId="77777777" w:rsidR="00EE09EA" w:rsidRPr="0039568D" w:rsidRDefault="00EE09EA" w:rsidP="0039568D">
                  <w:pPr>
                    <w:spacing w:line="276" w:lineRule="auto"/>
                    <w:ind w:left="-105" w:right="13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β) Δεν είμαι υπόδικος που έχει παραπεμφθεί με τελεσίδικο βούλευμα</w:t>
                  </w:r>
                  <w:r w:rsidR="004C344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ή κατ’ άλλον νόμιμο τρόπο (άρθρο43</w:t>
                  </w:r>
                  <w:r w:rsidR="0039568D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4C344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του Ν.4319/2013 </w:t>
                  </w: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για</w:t>
                  </w:r>
                  <w:r w:rsidR="004C344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κακούργημα ή για πλημμέλημα της περίπτωσης Α΄, έστω και αν το αδίκημα έχει παραγραφεί</w:t>
                  </w:r>
                  <w:r w:rsidR="000C7691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.γ) Δεν έχω, λόγω καταδίκης, στερηθεί τα πολιτικά μου δικαιώματα και για όσο χρόνο διαρκεί η στέρηση αυτή</w:t>
                  </w:r>
                  <w:r w:rsidR="000C7691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.δ) Δεν τελώ υπό στερητική δικαστική συμπαράσταση (πλήρη ή μερική), υπό επικουρική δικαστική συμπαράσταση (πλήρη ή μερική) και υπό τις δύο αυτές καταστάσεις</w:t>
                  </w:r>
                  <w:r w:rsidR="000C7691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0C7691" w:rsidRPr="0039568D">
                    <w:rPr>
                      <w:rFonts w:ascii="Arial" w:hAnsi="Arial" w:cs="Arial"/>
                      <w:sz w:val="18"/>
                      <w:szCs w:val="18"/>
                    </w:rPr>
                    <w:t>ε) Δεν έχω απολυθεί από θέση δημόσιας υπηρεσίας ή Ο.Τ.Α.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λόγο, οφειλόμενο σε υπαιτιότητα του</w:t>
                  </w:r>
                  <w:r w:rsidR="007838F2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C7691" w:rsidRPr="0039568D">
                    <w:rPr>
                      <w:rFonts w:ascii="Arial" w:hAnsi="Arial" w:cs="Arial"/>
                      <w:sz w:val="18"/>
                      <w:szCs w:val="18"/>
                    </w:rPr>
                    <w:t>εργαζομένου, αν</w:t>
                  </w:r>
                  <w:r w:rsidR="007838F2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0C7691" w:rsidRPr="0039568D">
                    <w:rPr>
                      <w:rFonts w:ascii="Arial" w:hAnsi="Arial" w:cs="Arial"/>
                      <w:sz w:val="18"/>
                      <w:szCs w:val="18"/>
                    </w:rPr>
                    <w:t>δε</w:t>
                  </w:r>
                  <w:r w:rsidR="007838F2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παρέλθει πενταετία από την απόλυση.</w:t>
                  </w:r>
                </w:p>
                <w:p w14:paraId="64383290" w14:textId="77777777" w:rsidR="00EE09EA" w:rsidRPr="0039568D" w:rsidRDefault="008A0E57" w:rsidP="0039568D">
                  <w:pPr>
                    <w:spacing w:line="276" w:lineRule="auto"/>
                    <w:ind w:left="-105" w:right="139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>. Έχω</w:t>
                  </w:r>
                  <w:r w:rsidR="00674FD2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την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υγεία και </w:t>
                  </w:r>
                  <w:r w:rsidR="00674FD2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τη 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φυσική </w:t>
                  </w:r>
                  <w:r w:rsidR="00F903A3" w:rsidRPr="0039568D">
                    <w:rPr>
                      <w:rFonts w:ascii="Arial" w:hAnsi="Arial" w:cs="Arial"/>
                      <w:sz w:val="18"/>
                      <w:szCs w:val="18"/>
                    </w:rPr>
                    <w:t>ακαταλληλότητα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που μου επιτρέπει την εκτέλεση των καθηκόντων της θέσης για την οποία</w:t>
                  </w:r>
                  <w:r w:rsidR="008958ED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>προσλαμβάνομαι.</w:t>
                  </w:r>
                </w:p>
                <w:p w14:paraId="5AF8AFFA" w14:textId="77777777" w:rsidR="00C103A2" w:rsidRPr="0039568D" w:rsidRDefault="0039568D" w:rsidP="0039568D">
                  <w:pPr>
                    <w:spacing w:line="276" w:lineRule="auto"/>
                    <w:ind w:left="-105" w:right="139" w:hanging="34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903A3" w:rsidRPr="0039568D">
                    <w:rPr>
                      <w:rFonts w:ascii="Arial" w:hAnsi="Arial" w:cs="Arial"/>
                      <w:sz w:val="18"/>
                      <w:szCs w:val="18"/>
                    </w:rPr>
                    <w:t>4.</w:t>
                  </w:r>
                  <w:r w:rsidR="00EE09E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 w:rsidR="00F903A3" w:rsidRPr="0039568D">
                    <w:rPr>
                      <w:rFonts w:ascii="Arial" w:hAnsi="Arial" w:cs="Arial"/>
                      <w:sz w:val="18"/>
                      <w:szCs w:val="18"/>
                    </w:rPr>
                    <w:t>Δεν έχω κώλυμα πρόσληψης λόγω παράτασης ή σύναψης νέας σύμβασης με το Δήμο Δυτικής Σάμου μέσα σε</w:t>
                  </w:r>
                  <w:r w:rsidR="0011668A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903A3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συνολικό διάστημα </w:t>
                  </w:r>
                  <w:r w:rsidR="0011668A" w:rsidRPr="0039568D">
                    <w:rPr>
                      <w:rFonts w:ascii="Arial" w:hAnsi="Arial" w:cs="Arial"/>
                      <w:sz w:val="18"/>
                      <w:szCs w:val="18"/>
                    </w:rPr>
                    <w:t>δώδεκα μηνών, σύμφωνα με την παρ.2 του</w:t>
                  </w:r>
                  <w:r w:rsidR="007535B0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Ν.2190/94. Ο υπολογισμός του δωδεκαμήνου</w:t>
                  </w: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535B0" w:rsidRPr="0039568D">
                    <w:rPr>
                      <w:rFonts w:ascii="Arial" w:hAnsi="Arial" w:cs="Arial"/>
                      <w:sz w:val="18"/>
                      <w:szCs w:val="18"/>
                    </w:rPr>
                    <w:t xml:space="preserve">γίνεται με αφετηρία το τέλος της </w:t>
                  </w:r>
                  <w:r w:rsidRPr="0039568D">
                    <w:rPr>
                      <w:rFonts w:ascii="Arial" w:hAnsi="Arial" w:cs="Arial"/>
                      <w:sz w:val="18"/>
                      <w:szCs w:val="18"/>
                    </w:rPr>
                    <w:t>νέας απασχόλησης για την οποία ο υπάλληλος πρόκειται να προσληφθεί και προς τα πίσω.</w:t>
                  </w:r>
                </w:p>
                <w:p w14:paraId="1183F8B8" w14:textId="011B55EB" w:rsidR="00746C60" w:rsidRPr="0039568D" w:rsidRDefault="00746C60" w:rsidP="0039568D">
                  <w:pPr>
                    <w:spacing w:line="276" w:lineRule="auto"/>
                    <w:ind w:left="-105" w:right="139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</w:tbl>
          <w:p w14:paraId="28D74CD8" w14:textId="77777777" w:rsidR="009305C7" w:rsidRPr="0039568D" w:rsidRDefault="009305C7" w:rsidP="0039568D">
            <w:pPr>
              <w:spacing w:line="276" w:lineRule="auto"/>
              <w:ind w:right="139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5C6915B" w14:textId="77777777" w:rsidR="009305C7" w:rsidRDefault="009305C7"/>
    <w:p w14:paraId="0DC3452D" w14:textId="77777777" w:rsidR="009305C7" w:rsidRDefault="008958E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   /       /</w:t>
      </w:r>
      <w:r w:rsidR="009305C7">
        <w:rPr>
          <w:sz w:val="16"/>
        </w:rPr>
        <w:t>20</w:t>
      </w:r>
      <w:r>
        <w:rPr>
          <w:sz w:val="16"/>
        </w:rPr>
        <w:t xml:space="preserve">   </w:t>
      </w:r>
    </w:p>
    <w:p w14:paraId="17417F28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46B7D0A9" w14:textId="77777777" w:rsidR="009305C7" w:rsidRDefault="009305C7" w:rsidP="008958ED">
      <w:pPr>
        <w:pStyle w:val="a6"/>
        <w:ind w:left="7200" w:right="484" w:firstLine="720"/>
        <w:jc w:val="center"/>
        <w:rPr>
          <w:sz w:val="16"/>
        </w:rPr>
      </w:pPr>
      <w:r>
        <w:rPr>
          <w:sz w:val="16"/>
        </w:rPr>
        <w:t>Ο – Η Δηλ.</w:t>
      </w:r>
    </w:p>
    <w:p w14:paraId="14CCC6E7" w14:textId="77777777" w:rsidR="009305C7" w:rsidRDefault="009305C7" w:rsidP="00D654B7">
      <w:pPr>
        <w:pStyle w:val="a6"/>
        <w:ind w:left="0"/>
        <w:rPr>
          <w:sz w:val="16"/>
        </w:rPr>
      </w:pPr>
    </w:p>
    <w:p w14:paraId="0EF747CA" w14:textId="77777777" w:rsidR="009305C7" w:rsidRDefault="008958ED" w:rsidP="008958ED">
      <w:pPr>
        <w:pStyle w:val="a6"/>
        <w:tabs>
          <w:tab w:val="right" w:pos="9720"/>
        </w:tabs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305C7">
        <w:rPr>
          <w:sz w:val="16"/>
        </w:rPr>
        <w:t>(Υπογραφή)</w:t>
      </w:r>
    </w:p>
    <w:p w14:paraId="3F89C8E1" w14:textId="77777777" w:rsidR="009305C7" w:rsidRPr="00746C60" w:rsidRDefault="009305C7">
      <w:pPr>
        <w:pStyle w:val="a6"/>
        <w:jc w:val="both"/>
        <w:rPr>
          <w:sz w:val="16"/>
          <w:szCs w:val="16"/>
        </w:rPr>
      </w:pPr>
      <w:r w:rsidRPr="00746C60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3EC37EE" w14:textId="77777777" w:rsidR="009305C7" w:rsidRPr="00746C60" w:rsidRDefault="009305C7">
      <w:pPr>
        <w:pStyle w:val="a6"/>
        <w:jc w:val="both"/>
        <w:rPr>
          <w:sz w:val="16"/>
          <w:szCs w:val="16"/>
        </w:rPr>
      </w:pPr>
      <w:r w:rsidRPr="00746C60">
        <w:rPr>
          <w:sz w:val="16"/>
          <w:szCs w:val="16"/>
        </w:rPr>
        <w:t xml:space="preserve">(2) Αναγράφεται ολογράφως. </w:t>
      </w:r>
    </w:p>
    <w:p w14:paraId="382A7749" w14:textId="77777777" w:rsidR="009305C7" w:rsidRPr="00746C60" w:rsidRDefault="009305C7">
      <w:pPr>
        <w:pStyle w:val="a6"/>
        <w:jc w:val="both"/>
        <w:rPr>
          <w:sz w:val="16"/>
          <w:szCs w:val="16"/>
        </w:rPr>
      </w:pPr>
      <w:r w:rsidRPr="00746C60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746C60">
        <w:rPr>
          <w:sz w:val="16"/>
          <w:szCs w:val="16"/>
        </w:rPr>
        <w:t xml:space="preserve"> </w:t>
      </w:r>
    </w:p>
    <w:p w14:paraId="502EEC7B" w14:textId="77777777" w:rsidR="007375D5" w:rsidRPr="00746C60" w:rsidRDefault="00746C60" w:rsidP="004C344A">
      <w:pPr>
        <w:pStyle w:val="a6"/>
        <w:jc w:val="both"/>
        <w:rPr>
          <w:sz w:val="16"/>
          <w:szCs w:val="16"/>
        </w:rPr>
      </w:pPr>
      <w:r w:rsidRPr="00746C60">
        <w:rPr>
          <w:sz w:val="16"/>
          <w:szCs w:val="16"/>
        </w:rPr>
        <w:t>(4</w:t>
      </w:r>
      <w:r w:rsidR="009305C7" w:rsidRPr="00746C60">
        <w:rPr>
          <w:sz w:val="16"/>
          <w:szCs w:val="16"/>
        </w:rPr>
        <w:t xml:space="preserve">) Σε περίπτωση ανεπάρκειας χώρου η δήλωση συνεχίζεται στην πίσω όψη της και υπογράφεται από τον δηλούντα ή την δηλούσα.  </w:t>
      </w:r>
    </w:p>
    <w:sectPr w:rsidR="007375D5" w:rsidRPr="00746C60" w:rsidSect="00C103A2">
      <w:headerReference w:type="default" r:id="rId8"/>
      <w:type w:val="continuous"/>
      <w:pgSz w:w="11906" w:h="16838" w:code="9"/>
      <w:pgMar w:top="152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D26B" w14:textId="77777777" w:rsidR="001474ED" w:rsidRDefault="001474ED">
      <w:r>
        <w:separator/>
      </w:r>
    </w:p>
  </w:endnote>
  <w:endnote w:type="continuationSeparator" w:id="0">
    <w:p w14:paraId="7F40C30C" w14:textId="77777777" w:rsidR="001474ED" w:rsidRDefault="001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8613" w14:textId="77777777" w:rsidR="001474ED" w:rsidRDefault="001474ED">
      <w:r>
        <w:separator/>
      </w:r>
    </w:p>
  </w:footnote>
  <w:footnote w:type="continuationSeparator" w:id="0">
    <w:p w14:paraId="0661F1DF" w14:textId="77777777" w:rsidR="001474ED" w:rsidRDefault="0014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885A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  <w:p w14:paraId="599CCCB2" w14:textId="77777777" w:rsidR="00A933BE" w:rsidRDefault="00A933BE">
    <w:pPr>
      <w:pStyle w:val="a3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078793006">
    <w:abstractNumId w:val="2"/>
  </w:num>
  <w:num w:numId="2" w16cid:durableId="2147048178">
    <w:abstractNumId w:val="4"/>
  </w:num>
  <w:num w:numId="3" w16cid:durableId="1314259547">
    <w:abstractNumId w:val="0"/>
  </w:num>
  <w:num w:numId="4" w16cid:durableId="464785781">
    <w:abstractNumId w:val="3"/>
  </w:num>
  <w:num w:numId="5" w16cid:durableId="1688173166">
    <w:abstractNumId w:val="1"/>
  </w:num>
  <w:num w:numId="6" w16cid:durableId="449395583">
    <w:abstractNumId w:val="9"/>
  </w:num>
  <w:num w:numId="7" w16cid:durableId="730812151">
    <w:abstractNumId w:val="8"/>
  </w:num>
  <w:num w:numId="8" w16cid:durableId="226964323">
    <w:abstractNumId w:val="6"/>
  </w:num>
  <w:num w:numId="9" w16cid:durableId="300229097">
    <w:abstractNumId w:val="5"/>
  </w:num>
  <w:num w:numId="10" w16cid:durableId="771701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84C6E"/>
    <w:rsid w:val="00096374"/>
    <w:rsid w:val="000C7691"/>
    <w:rsid w:val="0011668A"/>
    <w:rsid w:val="001474ED"/>
    <w:rsid w:val="00157288"/>
    <w:rsid w:val="001E0670"/>
    <w:rsid w:val="001F4314"/>
    <w:rsid w:val="00212DA6"/>
    <w:rsid w:val="0022096F"/>
    <w:rsid w:val="00234B62"/>
    <w:rsid w:val="002920FB"/>
    <w:rsid w:val="00303512"/>
    <w:rsid w:val="003105DD"/>
    <w:rsid w:val="0039568D"/>
    <w:rsid w:val="003B2777"/>
    <w:rsid w:val="003B75B7"/>
    <w:rsid w:val="003D42B0"/>
    <w:rsid w:val="00420047"/>
    <w:rsid w:val="00426947"/>
    <w:rsid w:val="004C344A"/>
    <w:rsid w:val="00506AFE"/>
    <w:rsid w:val="005A0A0B"/>
    <w:rsid w:val="005C4CA6"/>
    <w:rsid w:val="0065189C"/>
    <w:rsid w:val="00674FD2"/>
    <w:rsid w:val="00697B36"/>
    <w:rsid w:val="006F2758"/>
    <w:rsid w:val="007272B6"/>
    <w:rsid w:val="007375D5"/>
    <w:rsid w:val="0074667F"/>
    <w:rsid w:val="00746C60"/>
    <w:rsid w:val="007535B0"/>
    <w:rsid w:val="00765D5A"/>
    <w:rsid w:val="007838F2"/>
    <w:rsid w:val="007956B0"/>
    <w:rsid w:val="008958ED"/>
    <w:rsid w:val="008A0E57"/>
    <w:rsid w:val="008B1627"/>
    <w:rsid w:val="00912E5E"/>
    <w:rsid w:val="009305C7"/>
    <w:rsid w:val="009A747C"/>
    <w:rsid w:val="00A00BFD"/>
    <w:rsid w:val="00A02044"/>
    <w:rsid w:val="00A74252"/>
    <w:rsid w:val="00A933BE"/>
    <w:rsid w:val="00AC64F1"/>
    <w:rsid w:val="00BE5FF7"/>
    <w:rsid w:val="00C103A2"/>
    <w:rsid w:val="00C17DD9"/>
    <w:rsid w:val="00C24A44"/>
    <w:rsid w:val="00C5344D"/>
    <w:rsid w:val="00C73093"/>
    <w:rsid w:val="00C83239"/>
    <w:rsid w:val="00CA777B"/>
    <w:rsid w:val="00D15F0B"/>
    <w:rsid w:val="00D654B7"/>
    <w:rsid w:val="00D85159"/>
    <w:rsid w:val="00E86E38"/>
    <w:rsid w:val="00E95A1D"/>
    <w:rsid w:val="00EB4D8D"/>
    <w:rsid w:val="00EE09EA"/>
    <w:rsid w:val="00F117D1"/>
    <w:rsid w:val="00F903A3"/>
    <w:rsid w:val="00F943AB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C59BC07"/>
  <w15:chartTrackingRefBased/>
  <w15:docId w15:val="{6701885E-214A-4496-B59E-6CF2F40E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30351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303512"/>
    <w:rPr>
      <w:rFonts w:ascii="Segoe UI" w:hAnsi="Segoe UI" w:cs="Segoe UI"/>
      <w:sz w:val="18"/>
      <w:szCs w:val="18"/>
    </w:rPr>
  </w:style>
  <w:style w:type="character" w:styleId="-">
    <w:name w:val="Hyperlink"/>
    <w:rsid w:val="00F117D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ΙΩΑΝΝΗΣ ΓΑΛΑΘΡΗΣ</cp:lastModifiedBy>
  <cp:revision>2</cp:revision>
  <cp:lastPrinted>2020-06-02T10:32:00Z</cp:lastPrinted>
  <dcterms:created xsi:type="dcterms:W3CDTF">2026-07-07T10:43:00Z</dcterms:created>
  <dcterms:modified xsi:type="dcterms:W3CDTF">2026-07-07T10:43:00Z</dcterms:modified>
</cp:coreProperties>
</file>